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Working on the API endpoint specification. We will probably need to integrate OpenAPI with a Swagger UI to make it easier to interact with the api.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I’ll make the DB schema creation starter bugs for everyone to work on.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Finished reviewing the recording Sebastian had posted.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Spent some time getting Docker to run for me and pulling the most up to date code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hurdles so far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watching the recording from Sebastian.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Typescript tutorial.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Followed the guidelines from Sebastian’s video explanation.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an initial version of the database system in my local environment, which I’ll refine and continue working on with the rest of the team.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hurdles.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